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A22F" w14:textId="5A40ED70" w:rsidR="00CB206B" w:rsidRPr="008C6ED6" w:rsidRDefault="00CB206B" w:rsidP="00CB206B">
      <w:pPr>
        <w:tabs>
          <w:tab w:val="left" w:pos="3975"/>
        </w:tabs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64"/>
          <w:szCs w:val="64"/>
          <w14:ligatures w14:val="none"/>
        </w:rPr>
      </w:pPr>
      <w:r w:rsidRPr="008C6ED6">
        <w:rPr>
          <w:rFonts w:ascii="Open Sans" w:eastAsia="Calibri" w:hAnsi="Open Sans" w:cs="Open Sans"/>
          <w:b/>
          <w:color w:val="153D63" w:themeColor="text2" w:themeTint="E6"/>
          <w:kern w:val="0"/>
          <w:sz w:val="96"/>
          <w:szCs w:val="96"/>
          <w14:ligatures w14:val="none"/>
        </w:rPr>
        <w:t>Certyfikat</w:t>
      </w:r>
    </w:p>
    <w:p w14:paraId="661783CC" w14:textId="73DCE499" w:rsidR="00A51434" w:rsidRPr="008C6ED6" w:rsidRDefault="00A51434" w:rsidP="00A51434">
      <w:pPr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22"/>
          <w:szCs w:val="22"/>
          <w:lang w:val="en-US"/>
          <w14:ligatures w14:val="none"/>
        </w:rPr>
      </w:pPr>
      <w:r w:rsidRPr="008C6ED6">
        <w:rPr>
          <w:rFonts w:ascii="Open Sans" w:eastAsia="Calibri" w:hAnsi="Open Sans" w:cs="Open Sans"/>
          <w:b/>
          <w:kern w:val="0"/>
          <w:sz w:val="64"/>
          <w:szCs w:val="64"/>
          <w14:ligatures w14:val="none"/>
        </w:rPr>
        <w:t>Imię i nazwisko</w:t>
      </w:r>
      <w:r w:rsidRPr="008C6ED6">
        <w:rPr>
          <w:rFonts w:ascii="Open Sans" w:eastAsia="Calibri" w:hAnsi="Open Sans" w:cs="Open Sans"/>
          <w:b/>
          <w:kern w:val="0"/>
          <w:sz w:val="58"/>
          <w:szCs w:val="58"/>
          <w14:ligatures w14:val="none"/>
        </w:rPr>
        <w:br/>
      </w:r>
      <w:r w:rsidRPr="008C6ED6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 xml:space="preserve">ur. </w:t>
      </w:r>
      <w:proofErr w:type="spellStart"/>
      <w:r w:rsidRPr="008C6ED6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>dd</w:t>
      </w:r>
      <w:proofErr w:type="spellEnd"/>
      <w:r w:rsidRPr="008C6ED6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>/mm/</w:t>
      </w:r>
      <w:proofErr w:type="spellStart"/>
      <w:r w:rsidRPr="008C6ED6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>rrrr</w:t>
      </w:r>
      <w:proofErr w:type="spellEnd"/>
      <w:r w:rsidRPr="008C6ED6">
        <w:rPr>
          <w:rFonts w:ascii="Open Sans" w:eastAsia="Calibri" w:hAnsi="Open Sans" w:cs="Open Sans"/>
          <w:b/>
          <w:kern w:val="0"/>
          <w:sz w:val="40"/>
          <w:szCs w:val="40"/>
          <w14:ligatures w14:val="none"/>
        </w:rPr>
        <w:br/>
      </w:r>
    </w:p>
    <w:p w14:paraId="2F280A71" w14:textId="26594BCC" w:rsidR="00A51434" w:rsidRPr="008C6ED6" w:rsidRDefault="00A51434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</w:pPr>
      <w:r w:rsidRPr="008C6ED6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wziął/wzięła* udział w </w:t>
      </w:r>
      <w:r w:rsidR="008C6ED6" w:rsidRPr="008C6ED6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o</w:t>
      </w:r>
      <w:r w:rsidR="00DE480C" w:rsidRPr="008C6ED6">
        <w:rPr>
          <w:rFonts w:ascii="Open Sans" w:hAnsi="Open Sans" w:cs="Open Sans"/>
          <w:b/>
          <w:sz w:val="22"/>
          <w:szCs w:val="22"/>
        </w:rPr>
        <w:t>bserwacji pracy (</w:t>
      </w:r>
      <w:proofErr w:type="spellStart"/>
      <w:r w:rsidR="00D57D6F" w:rsidRPr="008C6ED6">
        <w:rPr>
          <w:rFonts w:ascii="Open Sans" w:hAnsi="Open Sans" w:cs="Open Sans"/>
          <w:b/>
          <w:sz w:val="22"/>
          <w:szCs w:val="22"/>
        </w:rPr>
        <w:t>job</w:t>
      </w:r>
      <w:proofErr w:type="spellEnd"/>
      <w:r w:rsidR="00D57D6F" w:rsidRPr="008C6ED6"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 w:rsidR="00D57D6F" w:rsidRPr="008C6ED6">
        <w:rPr>
          <w:rFonts w:ascii="Open Sans" w:hAnsi="Open Sans" w:cs="Open Sans"/>
          <w:b/>
          <w:sz w:val="22"/>
          <w:szCs w:val="22"/>
        </w:rPr>
        <w:t>shadowingu</w:t>
      </w:r>
      <w:proofErr w:type="spellEnd"/>
      <w:r w:rsidR="00DE480C" w:rsidRPr="008C6ED6">
        <w:rPr>
          <w:rFonts w:ascii="Open Sans" w:hAnsi="Open Sans" w:cs="Open Sans"/>
          <w:b/>
          <w:sz w:val="22"/>
          <w:szCs w:val="22"/>
        </w:rPr>
        <w:t>)</w:t>
      </w:r>
      <w:r w:rsidR="00D57D6F" w:rsidRPr="008C6ED6">
        <w:rPr>
          <w:rFonts w:ascii="Open Sans" w:hAnsi="Open Sans" w:cs="Open Sans"/>
          <w:b/>
          <w:sz w:val="22"/>
          <w:szCs w:val="22"/>
        </w:rPr>
        <w:t xml:space="preserve">; </w:t>
      </w:r>
      <w:r w:rsidRPr="008C6ED6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zorganizowan</w:t>
      </w:r>
      <w:r w:rsidR="00D57D6F" w:rsidRPr="008C6ED6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ym/ej*</w:t>
      </w:r>
      <w:r w:rsidRPr="008C6ED6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przez </w:t>
      </w:r>
      <w:r w:rsidRPr="008C6ED6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[nazwa instytucji przyjmującej/pracodawcy, adres, kraj]</w:t>
      </w:r>
      <w:r w:rsidRPr="008C6ED6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w dniach </w:t>
      </w:r>
      <w:proofErr w:type="spellStart"/>
      <w:r w:rsidRPr="008C6ED6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dd</w:t>
      </w:r>
      <w:proofErr w:type="spellEnd"/>
      <w:r w:rsidRPr="008C6ED6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/mm - </w:t>
      </w:r>
      <w:proofErr w:type="spellStart"/>
      <w:r w:rsidRPr="008C6ED6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dd</w:t>
      </w:r>
      <w:proofErr w:type="spellEnd"/>
      <w:r w:rsidRPr="008C6ED6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/mm/</w:t>
      </w:r>
      <w:proofErr w:type="spellStart"/>
      <w:r w:rsidRPr="008C6ED6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rrrr</w:t>
      </w:r>
      <w:proofErr w:type="spellEnd"/>
      <w:r w:rsidRPr="008C6ED6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 </w:t>
      </w:r>
      <w:r w:rsidRPr="008C6ED6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w ramach przedsięwzięcia</w:t>
      </w:r>
      <w:r w:rsidR="00DE480C" w:rsidRPr="008C6ED6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o numerze</w:t>
      </w:r>
      <w:r w:rsidRPr="008C6ED6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</w:t>
      </w:r>
      <w:r w:rsidRPr="008C6ED6">
        <w:rPr>
          <w:rFonts w:ascii="Open Sans" w:eastAsia="Calibri" w:hAnsi="Open Sans" w:cs="Open Sans"/>
          <w:bCs/>
          <w:kern w:val="0"/>
          <w:sz w:val="22"/>
          <w:szCs w:val="22"/>
          <w:highlight w:val="lightGray"/>
          <w14:ligatures w14:val="none"/>
        </w:rPr>
        <w:t>[</w:t>
      </w:r>
      <w:r w:rsidRPr="008C6ED6">
        <w:rPr>
          <w:rFonts w:ascii="Open Sans" w:eastAsia="Calibri" w:hAnsi="Open Sans" w:cs="Open Sans"/>
          <w:bCs/>
          <w:i/>
          <w:iCs/>
          <w:kern w:val="0"/>
          <w:sz w:val="22"/>
          <w:szCs w:val="22"/>
          <w:highlight w:val="lightGray"/>
          <w14:ligatures w14:val="none"/>
        </w:rPr>
        <w:t>proszę wpisać numer umowy</w:t>
      </w:r>
      <w:r w:rsidRPr="008C6ED6">
        <w:rPr>
          <w:rFonts w:ascii="Open Sans" w:eastAsia="Calibri" w:hAnsi="Open Sans" w:cs="Open Sans"/>
          <w:bCs/>
          <w:kern w:val="0"/>
          <w:sz w:val="22"/>
          <w:szCs w:val="22"/>
          <w:highlight w:val="lightGray"/>
          <w14:ligatures w14:val="none"/>
        </w:rPr>
        <w:t xml:space="preserve"> </w:t>
      </w:r>
      <w:r w:rsidRPr="008C6ED6">
        <w:rPr>
          <w:rFonts w:ascii="Open Sans" w:eastAsia="Calibri" w:hAnsi="Open Sans" w:cs="Open Sans"/>
          <w:bCs/>
          <w:i/>
          <w:iCs/>
          <w:kern w:val="0"/>
          <w:sz w:val="22"/>
          <w:szCs w:val="22"/>
          <w:highlight w:val="lightGray"/>
          <w14:ligatures w14:val="none"/>
        </w:rPr>
        <w:t>finansowej</w:t>
      </w:r>
      <w:r w:rsidRPr="008C6ED6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</w:t>
      </w:r>
      <w:r w:rsidRPr="008C6ED6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FERS-VET-</w:t>
      </w:r>
      <w:r w:rsidR="00DE480C" w:rsidRPr="008C6ED6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2025</w:t>
      </w:r>
      <w:r w:rsidRPr="008C6ED6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-1-PL01-KA122-VET-…</w:t>
      </w:r>
      <w:proofErr w:type="gramStart"/>
      <w:r w:rsidRPr="008C6ED6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…….</w:t>
      </w:r>
      <w:proofErr w:type="gramEnd"/>
      <w:r w:rsidRPr="008C6ED6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]</w:t>
      </w:r>
      <w:r w:rsidRPr="008C6ED6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pod tytułem </w:t>
      </w:r>
      <w:r w:rsidRPr="008C6ED6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[tytuł przedsięwzięcia].</w:t>
      </w:r>
    </w:p>
    <w:p w14:paraId="2E256905" w14:textId="77777777" w:rsidR="00A51434" w:rsidRPr="008C6ED6" w:rsidRDefault="00A51434" w:rsidP="00A51434">
      <w:pPr>
        <w:spacing w:before="385" w:after="200" w:line="240" w:lineRule="auto"/>
        <w:ind w:right="510"/>
        <w:jc w:val="center"/>
        <w:rPr>
          <w:rFonts w:ascii="Open Sans" w:eastAsia="Calibri" w:hAnsi="Open Sans" w:cs="Open Sans"/>
          <w:bCs/>
          <w:i/>
          <w:iCs/>
          <w:kern w:val="0"/>
          <w:sz w:val="22"/>
          <w:szCs w:val="22"/>
          <w14:ligatures w14:val="none"/>
        </w:rPr>
      </w:pPr>
      <w:r w:rsidRPr="008C6ED6">
        <w:rPr>
          <w:rFonts w:ascii="Open Sans" w:eastAsia="Calibri" w:hAnsi="Open Sans" w:cs="Open Sans"/>
          <w:bCs/>
          <w:i/>
          <w:iCs/>
          <w:kern w:val="0"/>
          <w:sz w:val="22"/>
          <w:szCs w:val="22"/>
          <w14:ligatures w14:val="none"/>
        </w:rPr>
        <w:t>Niniejszym potwierdzamy, że program mobilności został w całości zrealizowany.</w:t>
      </w:r>
    </w:p>
    <w:p w14:paraId="6C3AA1BB" w14:textId="77777777" w:rsidR="00A51434" w:rsidRPr="008C6ED6" w:rsidRDefault="00A51434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</w:pPr>
      <w:r w:rsidRPr="008C6ED6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Wsparcie</w:t>
      </w:r>
      <w:r w:rsidRPr="008C6ED6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 </w:t>
      </w:r>
      <w:r w:rsidRPr="008C6ED6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zrealizowano w ramach projektu </w:t>
      </w:r>
      <w:r w:rsidRPr="008C6ED6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„Zagraniczna mobilność edukacyjna uczniów i absolwentów oraz kadry kształcenia zawodowego (VET-2)” </w:t>
      </w:r>
      <w:r w:rsidRPr="008C6ED6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współfinansowanego przez Unię Europejską ze środków Europejskiego Funduszu Społecznego+, Program Fundusze Europejskie dla Rozwoju Społecznego 2021-2027.</w:t>
      </w:r>
    </w:p>
    <w:tbl>
      <w:tblPr>
        <w:tblW w:w="5266" w:type="pct"/>
        <w:tblLayout w:type="fixed"/>
        <w:tblLook w:val="01E0" w:firstRow="1" w:lastRow="1" w:firstColumn="1" w:lastColumn="1" w:noHBand="0" w:noVBand="0"/>
      </w:tblPr>
      <w:tblGrid>
        <w:gridCol w:w="4730"/>
        <w:gridCol w:w="4825"/>
      </w:tblGrid>
      <w:tr w:rsidR="00A51434" w:rsidRPr="008C6ED6" w14:paraId="63AD469D" w14:textId="77777777" w:rsidTr="00970831">
        <w:trPr>
          <w:trHeight w:val="211"/>
        </w:trPr>
        <w:tc>
          <w:tcPr>
            <w:tcW w:w="2475" w:type="pct"/>
          </w:tcPr>
          <w:p w14:paraId="205B76A0" w14:textId="77777777" w:rsidR="00A51434" w:rsidRPr="008C6ED6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8C6ED6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 xml:space="preserve"> INSTYTUCJA WYSYŁAJĄCA</w:t>
            </w:r>
          </w:p>
        </w:tc>
        <w:tc>
          <w:tcPr>
            <w:tcW w:w="2525" w:type="pct"/>
          </w:tcPr>
          <w:p w14:paraId="6FE29CFB" w14:textId="77777777" w:rsidR="00A51434" w:rsidRPr="008C6ED6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8C6ED6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 xml:space="preserve">  INSTYTUCJA PRZYJMUJĄCA</w:t>
            </w:r>
          </w:p>
        </w:tc>
      </w:tr>
      <w:tr w:rsidR="00A51434" w:rsidRPr="008C6ED6" w14:paraId="7E9B6315" w14:textId="77777777" w:rsidTr="00970831">
        <w:trPr>
          <w:trHeight w:val="1994"/>
        </w:trPr>
        <w:tc>
          <w:tcPr>
            <w:tcW w:w="2475" w:type="pct"/>
          </w:tcPr>
          <w:p w14:paraId="097AD193" w14:textId="77777777" w:rsidR="00A51434" w:rsidRPr="008C6ED6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</w:p>
          <w:p w14:paraId="47C6B464" w14:textId="77777777" w:rsidR="00A51434" w:rsidRPr="008C6ED6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8C6ED6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...................................................................................</w:t>
            </w:r>
            <w:r w:rsidRPr="008C6ED6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br/>
              <w:t>Podpis prawnego reprezentanta instytucji/pieczęć</w:t>
            </w:r>
          </w:p>
          <w:p w14:paraId="2D033ED0" w14:textId="77777777" w:rsidR="00A51434" w:rsidRPr="008C6ED6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5" w:type="pct"/>
          </w:tcPr>
          <w:p w14:paraId="708D8D46" w14:textId="77777777" w:rsidR="00A51434" w:rsidRPr="008C6ED6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</w:p>
          <w:p w14:paraId="01719CDC" w14:textId="77777777" w:rsidR="00A51434" w:rsidRPr="008C6ED6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8C6ED6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....................................................................................</w:t>
            </w:r>
            <w:r w:rsidRPr="008C6ED6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br/>
              <w:t>Podpis prawnego reprezentanta instytucji/pieczęć</w:t>
            </w:r>
          </w:p>
        </w:tc>
      </w:tr>
    </w:tbl>
    <w:p w14:paraId="2A35218E" w14:textId="77777777" w:rsidR="00A51434" w:rsidRPr="008C6ED6" w:rsidRDefault="00A51434" w:rsidP="00A51434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r w:rsidRPr="008C6ED6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t>…………</w:t>
      </w:r>
      <w:proofErr w:type="gramStart"/>
      <w:r w:rsidRPr="008C6ED6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t>…..</w:t>
      </w:r>
      <w:proofErr w:type="gramEnd"/>
      <w:r w:rsidRPr="008C6ED6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t>……………………………………</w:t>
      </w:r>
      <w:r w:rsidRPr="008C6ED6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br/>
      </w:r>
      <w:proofErr w:type="spellStart"/>
      <w:r w:rsidRPr="008C6ED6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t>Podpis</w:t>
      </w:r>
      <w:proofErr w:type="spellEnd"/>
      <w:r w:rsidRPr="008C6ED6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8C6ED6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t>uczestnika</w:t>
      </w:r>
      <w:proofErr w:type="spellEnd"/>
      <w:r w:rsidRPr="008C6ED6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br/>
      </w:r>
      <w:r w:rsidRPr="008C6ED6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…………………</w:t>
      </w:r>
      <w:proofErr w:type="gramStart"/>
      <w:r w:rsidRPr="008C6ED6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…..</w:t>
      </w:r>
      <w:proofErr w:type="gramEnd"/>
    </w:p>
    <w:p w14:paraId="53550C71" w14:textId="77777777" w:rsidR="00A51434" w:rsidRPr="008C6ED6" w:rsidRDefault="00A51434" w:rsidP="00A51434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proofErr w:type="spellStart"/>
      <w:r w:rsidRPr="008C6ED6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dd</w:t>
      </w:r>
      <w:proofErr w:type="spellEnd"/>
      <w:r w:rsidRPr="008C6ED6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/mm/</w:t>
      </w:r>
      <w:proofErr w:type="spellStart"/>
      <w:r w:rsidRPr="008C6ED6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rrrr</w:t>
      </w:r>
      <w:proofErr w:type="spellEnd"/>
    </w:p>
    <w:p w14:paraId="742DCE5E" w14:textId="77777777" w:rsidR="00D57D6F" w:rsidRPr="008C6ED6" w:rsidRDefault="00A51434" w:rsidP="00D57D6F">
      <w:pPr>
        <w:spacing w:after="200" w:line="276" w:lineRule="auto"/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</w:pPr>
      <w:r w:rsidRPr="008C6ED6"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  <w:t>*usunąć niewłaściwe</w:t>
      </w:r>
    </w:p>
    <w:p w14:paraId="439EE91E" w14:textId="42620288" w:rsidR="00A51434" w:rsidRPr="008C6ED6" w:rsidRDefault="00A51434">
      <w:pPr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</w:pPr>
      <w:r w:rsidRPr="008C6ED6"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  <w:br w:type="page"/>
      </w:r>
    </w:p>
    <w:p w14:paraId="79EF8096" w14:textId="77777777" w:rsidR="00A51434" w:rsidRPr="008C6ED6" w:rsidRDefault="00A51434" w:rsidP="00CB206B">
      <w:pPr>
        <w:spacing w:after="200" w:line="240" w:lineRule="auto"/>
        <w:jc w:val="center"/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14:ligatures w14:val="none"/>
        </w:rPr>
      </w:pPr>
      <w:r w:rsidRPr="008C6ED6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14:ligatures w14:val="none"/>
        </w:rPr>
        <w:lastRenderedPageBreak/>
        <w:t xml:space="preserve">Efekty uczenia się </w:t>
      </w:r>
    </w:p>
    <w:p w14:paraId="74250448" w14:textId="77777777" w:rsidR="00A51434" w:rsidRPr="008C6ED6" w:rsidRDefault="00A51434" w:rsidP="00CB206B">
      <w:pPr>
        <w:spacing w:after="200" w:line="240" w:lineRule="auto"/>
        <w:jc w:val="center"/>
        <w:rPr>
          <w:rFonts w:ascii="Open Sans" w:eastAsia="Calibri" w:hAnsi="Open Sans" w:cs="Open Sans"/>
          <w:b/>
          <w:bCs/>
          <w:kern w:val="0"/>
          <w:sz w:val="52"/>
          <w:szCs w:val="52"/>
          <w14:ligatures w14:val="none"/>
        </w:rPr>
      </w:pPr>
      <w:r w:rsidRPr="008C6ED6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14:ligatures w14:val="none"/>
        </w:rPr>
        <w:t xml:space="preserve">osiągnięte w ramach mobilności </w:t>
      </w:r>
    </w:p>
    <w:p w14:paraId="4B223FDB" w14:textId="6DEF43B6" w:rsidR="00A51434" w:rsidRPr="008C6ED6" w:rsidRDefault="00A51434" w:rsidP="00A51434">
      <w:pPr>
        <w:spacing w:after="200" w:line="276" w:lineRule="auto"/>
        <w:rPr>
          <w:rFonts w:ascii="Open Sans" w:eastAsia="Times New Roman" w:hAnsi="Open Sans" w:cs="Open Sans"/>
          <w:color w:val="333333"/>
          <w:kern w:val="0"/>
          <w:sz w:val="20"/>
          <w:lang w:eastAsia="en-GB"/>
          <w14:ligatures w14:val="none"/>
        </w:rPr>
      </w:pPr>
      <w:r w:rsidRPr="008C6ED6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14:ligatures w14:val="none"/>
        </w:rPr>
        <w:t>[</w:t>
      </w:r>
      <w:r w:rsidR="008D3EE1" w:rsidRPr="008C6ED6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14:ligatures w14:val="none"/>
        </w:rPr>
        <w:t>Osiągnięte e</w:t>
      </w:r>
      <w:r w:rsidRPr="008C6ED6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14:ligatures w14:val="none"/>
        </w:rPr>
        <w:t>fekty uczenia się należy uzupełnić w zależności od indywidualnej specyfiki mobilności każdego uczestnika]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330"/>
        <w:gridCol w:w="6521"/>
      </w:tblGrid>
      <w:tr w:rsidR="00A51434" w:rsidRPr="008C6ED6" w14:paraId="0BE894CC" w14:textId="77777777" w:rsidTr="00970831">
        <w:tc>
          <w:tcPr>
            <w:tcW w:w="8789" w:type="dxa"/>
            <w:gridSpan w:val="2"/>
            <w:hideMark/>
          </w:tcPr>
          <w:p w14:paraId="7BF89E94" w14:textId="77777777" w:rsidR="00A51434" w:rsidRPr="008C6ED6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8C6ED6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1: </w:t>
            </w:r>
            <w:r w:rsidRPr="008C6ED6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8C6ED6" w14:paraId="5B8E259B" w14:textId="77777777" w:rsidTr="00970831">
        <w:tc>
          <w:tcPr>
            <w:tcW w:w="2268" w:type="dxa"/>
            <w:hideMark/>
          </w:tcPr>
          <w:p w14:paraId="74A1017D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8C6ED6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</w:tcPr>
          <w:p w14:paraId="5FC31F21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8C6ED6">
              <w:rPr>
                <w:rFonts w:ascii="Open Sans" w:hAnsi="Open Sans" w:cs="Open Sans"/>
                <w:color w:val="333333"/>
                <w:highlight w:val="lightGray"/>
                <w:lang w:val="pl-PL" w:eastAsia="en-GB"/>
              </w:rPr>
              <w:t>[</w:t>
            </w:r>
            <w:r w:rsidRPr="008C6ED6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val="pl-PL" w:eastAsia="en-GB"/>
              </w:rPr>
              <w:t xml:space="preserve">Mogą to być przedmioty formalne ujęte w programie nauczania lub konkretne umiejętności i kompetencje, w tym nabyte w drodze uczenia się nieformalnego i </w:t>
            </w:r>
            <w:proofErr w:type="spellStart"/>
            <w:r w:rsidRPr="008C6ED6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val="pl-PL" w:eastAsia="en-GB"/>
              </w:rPr>
              <w:t>pozaformalnego</w:t>
            </w:r>
            <w:proofErr w:type="spellEnd"/>
            <w:r w:rsidRPr="008C6ED6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val="pl-PL" w:eastAsia="en-GB"/>
              </w:rPr>
              <w:t xml:space="preserve"> (np. "kompetencje międzykulturowe").)]</w:t>
            </w:r>
          </w:p>
        </w:tc>
      </w:tr>
      <w:tr w:rsidR="00A51434" w:rsidRPr="008C6ED6" w14:paraId="2EE46375" w14:textId="77777777" w:rsidTr="00970831">
        <w:tc>
          <w:tcPr>
            <w:tcW w:w="2268" w:type="dxa"/>
            <w:hideMark/>
          </w:tcPr>
          <w:p w14:paraId="7745855F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8C6ED6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  <w:hideMark/>
          </w:tcPr>
          <w:p w14:paraId="411A7417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8C6ED6">
              <w:rPr>
                <w:rFonts w:ascii="Open Sans" w:hAnsi="Open Sans" w:cs="Open Sans"/>
                <w:color w:val="333333"/>
                <w:sz w:val="18"/>
                <w:szCs w:val="18"/>
                <w:highlight w:val="lightGray"/>
                <w:lang w:val="pl-PL" w:eastAsia="en-GB"/>
              </w:rPr>
              <w:t>[Należy podać krótki i jasny opis osiągniętych efektów uczenia się w formie stwierdzeń opisujących czego uczestnik dowiedział się, zrozumiał i/lub nauczył się w trakcie mobilności].]</w:t>
            </w:r>
          </w:p>
        </w:tc>
      </w:tr>
      <w:tr w:rsidR="00A51434" w:rsidRPr="008C6ED6" w14:paraId="42913CB8" w14:textId="77777777" w:rsidTr="00970831">
        <w:tc>
          <w:tcPr>
            <w:tcW w:w="8789" w:type="dxa"/>
            <w:gridSpan w:val="2"/>
            <w:hideMark/>
          </w:tcPr>
          <w:p w14:paraId="0AC855D3" w14:textId="77777777" w:rsidR="00A51434" w:rsidRPr="008C6ED6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8C6ED6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2: </w:t>
            </w:r>
            <w:r w:rsidRPr="008C6ED6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8C6ED6" w14:paraId="69501D32" w14:textId="77777777" w:rsidTr="00970831">
        <w:tc>
          <w:tcPr>
            <w:tcW w:w="2268" w:type="dxa"/>
            <w:hideMark/>
          </w:tcPr>
          <w:p w14:paraId="58D33A1B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8C6ED6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  <w:hideMark/>
          </w:tcPr>
          <w:p w14:paraId="3A6900CA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8C6ED6" w14:paraId="0C10EA3E" w14:textId="77777777" w:rsidTr="00970831">
        <w:tc>
          <w:tcPr>
            <w:tcW w:w="2268" w:type="dxa"/>
            <w:hideMark/>
          </w:tcPr>
          <w:p w14:paraId="417D02DF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8C6ED6">
              <w:rPr>
                <w:rFonts w:ascii="Open Sans" w:hAnsi="Open Sans" w:cs="Open Sans"/>
                <w:color w:val="333333"/>
                <w:lang w:val="pl-PL" w:eastAsia="en-GB"/>
              </w:rPr>
              <w:t>Opis:</w:t>
            </w:r>
          </w:p>
        </w:tc>
        <w:tc>
          <w:tcPr>
            <w:tcW w:w="6521" w:type="dxa"/>
          </w:tcPr>
          <w:p w14:paraId="73E3FA94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8C6ED6" w14:paraId="426E8A2C" w14:textId="77777777" w:rsidTr="00970831">
        <w:tc>
          <w:tcPr>
            <w:tcW w:w="8789" w:type="dxa"/>
            <w:gridSpan w:val="2"/>
            <w:hideMark/>
          </w:tcPr>
          <w:p w14:paraId="7FF70457" w14:textId="77777777" w:rsidR="00A51434" w:rsidRPr="008C6ED6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8C6ED6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3: </w:t>
            </w:r>
            <w:r w:rsidRPr="008C6ED6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8C6ED6" w14:paraId="7A6C1A19" w14:textId="77777777" w:rsidTr="00970831">
        <w:tc>
          <w:tcPr>
            <w:tcW w:w="2268" w:type="dxa"/>
            <w:hideMark/>
          </w:tcPr>
          <w:p w14:paraId="25B78A89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</w:pPr>
            <w:r w:rsidRPr="008C6ED6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</w:tcPr>
          <w:p w14:paraId="0D4A675D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8C6ED6" w14:paraId="13C05AF3" w14:textId="77777777" w:rsidTr="00970831">
        <w:tc>
          <w:tcPr>
            <w:tcW w:w="2268" w:type="dxa"/>
            <w:hideMark/>
          </w:tcPr>
          <w:p w14:paraId="20321D95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</w:pPr>
            <w:r w:rsidRPr="008C6ED6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  <w:hideMark/>
          </w:tcPr>
          <w:p w14:paraId="3DA59134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8C6ED6" w14:paraId="7185A83F" w14:textId="77777777" w:rsidTr="00970831">
        <w:tc>
          <w:tcPr>
            <w:tcW w:w="8789" w:type="dxa"/>
            <w:gridSpan w:val="2"/>
            <w:hideMark/>
          </w:tcPr>
          <w:p w14:paraId="556DD4B3" w14:textId="77777777" w:rsidR="00A51434" w:rsidRPr="008C6ED6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8C6ED6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4: </w:t>
            </w:r>
            <w:r w:rsidRPr="008C6ED6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8C6ED6" w14:paraId="33ABF87D" w14:textId="77777777" w:rsidTr="00970831">
        <w:tc>
          <w:tcPr>
            <w:tcW w:w="2268" w:type="dxa"/>
            <w:hideMark/>
          </w:tcPr>
          <w:p w14:paraId="2F947532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8C6ED6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  <w:hideMark/>
          </w:tcPr>
          <w:p w14:paraId="6D60BFD3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8C6ED6" w14:paraId="45C70750" w14:textId="77777777" w:rsidTr="00970831">
        <w:tc>
          <w:tcPr>
            <w:tcW w:w="2268" w:type="dxa"/>
            <w:hideMark/>
          </w:tcPr>
          <w:p w14:paraId="6768B08B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8C6ED6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</w:tcPr>
          <w:p w14:paraId="3649BC3B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8C6ED6" w14:paraId="16238430" w14:textId="77777777" w:rsidTr="00970831">
        <w:tc>
          <w:tcPr>
            <w:tcW w:w="8851" w:type="dxa"/>
            <w:gridSpan w:val="2"/>
            <w:hideMark/>
          </w:tcPr>
          <w:p w14:paraId="7F7066C5" w14:textId="77777777" w:rsidR="00A51434" w:rsidRPr="008C6ED6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8C6ED6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5: </w:t>
            </w:r>
            <w:r w:rsidRPr="008C6ED6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8C6ED6" w14:paraId="57F54650" w14:textId="77777777" w:rsidTr="00970831">
        <w:tc>
          <w:tcPr>
            <w:tcW w:w="2330" w:type="dxa"/>
            <w:hideMark/>
          </w:tcPr>
          <w:p w14:paraId="6B92D936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8C6ED6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  <w:hideMark/>
          </w:tcPr>
          <w:p w14:paraId="7BA3DA29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8C6ED6" w14:paraId="3B1EB3B6" w14:textId="77777777" w:rsidTr="00970831">
        <w:tc>
          <w:tcPr>
            <w:tcW w:w="2330" w:type="dxa"/>
            <w:hideMark/>
          </w:tcPr>
          <w:p w14:paraId="779748CB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8C6ED6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</w:tcPr>
          <w:p w14:paraId="01D09CDE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</w:tbl>
    <w:p w14:paraId="23E11667" w14:textId="77777777" w:rsidR="00A51434" w:rsidRPr="008C6ED6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20"/>
          <w:szCs w:val="20"/>
          <w14:ligatures w14:val="none"/>
        </w:rPr>
      </w:pPr>
    </w:p>
    <w:p w14:paraId="4508050E" w14:textId="77777777" w:rsidR="00A51434" w:rsidRPr="008C6ED6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</w:p>
    <w:p w14:paraId="3F813338" w14:textId="77777777" w:rsidR="00A51434" w:rsidRPr="008C6ED6" w:rsidRDefault="00A51434">
      <w:pPr>
        <w:rPr>
          <w:rFonts w:ascii="Open Sans" w:hAnsi="Open Sans" w:cs="Open Sans"/>
        </w:rPr>
      </w:pPr>
    </w:p>
    <w:sectPr w:rsidR="00A51434" w:rsidRPr="008C6ED6" w:rsidSect="0022746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B2579" w14:textId="77777777" w:rsidR="00A51434" w:rsidRDefault="00A51434" w:rsidP="00A51434">
      <w:pPr>
        <w:spacing w:after="0" w:line="240" w:lineRule="auto"/>
      </w:pPr>
      <w:r>
        <w:separator/>
      </w:r>
    </w:p>
  </w:endnote>
  <w:endnote w:type="continuationSeparator" w:id="0">
    <w:p w14:paraId="64F64A2F" w14:textId="77777777" w:rsidR="00A51434" w:rsidRDefault="00A51434" w:rsidP="00A5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980670"/>
      <w:docPartObj>
        <w:docPartGallery w:val="Page Numbers (Bottom of Page)"/>
        <w:docPartUnique/>
      </w:docPartObj>
    </w:sdtPr>
    <w:sdtEndPr/>
    <w:sdtContent>
      <w:sdt>
        <w:sdtPr>
          <w:id w:val="-953635063"/>
          <w:docPartObj>
            <w:docPartGallery w:val="Page Numbers (Top of Page)"/>
            <w:docPartUnique/>
          </w:docPartObj>
        </w:sdtPr>
        <w:sdtEndPr/>
        <w:sdtContent>
          <w:p w14:paraId="2346898E" w14:textId="1935BA50" w:rsidR="00A51434" w:rsidRDefault="0022746C">
            <w:pPr>
              <w:pStyle w:val="Stopka"/>
              <w:jc w:val="right"/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3D3959B1" wp14:editId="34A110E6">
                  <wp:extent cx="5760720" cy="794385"/>
                  <wp:effectExtent l="0" t="0" r="0" b="5715"/>
                  <wp:docPr id="1009979339" name="Obraz 7" descr="Obraz zawierający tekst, zrzut ekranu, Czcion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979339" name="Obraz 7" descr="Obraz zawierający tekst, zrzut ekranu, Czcionka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79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51434" w:rsidRPr="008D253E">
              <w:rPr>
                <w:rFonts w:ascii="Open Sans" w:hAnsi="Open Sans" w:cs="Open Sans"/>
                <w:sz w:val="20"/>
                <w:szCs w:val="20"/>
              </w:rPr>
              <w:t xml:space="preserve">Strona 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instrText>PAGE</w:instrTex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  <w:r w:rsidR="00A51434" w:rsidRPr="008D253E">
              <w:rPr>
                <w:rFonts w:ascii="Open Sans" w:hAnsi="Open Sans" w:cs="Open Sans"/>
                <w:sz w:val="20"/>
                <w:szCs w:val="20"/>
              </w:rPr>
              <w:t xml:space="preserve"> z 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instrText>NUMPAGES</w:instrTex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1E905EA" w14:textId="77777777" w:rsidR="00A51434" w:rsidRDefault="00A514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092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57BBED" w14:textId="1D8FEFBA" w:rsidR="00A51434" w:rsidRDefault="00A5143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60A7D6E" w14:textId="77777777" w:rsidR="00A51434" w:rsidRDefault="00A514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2336" w14:textId="77777777" w:rsidR="00A51434" w:rsidRDefault="00A51434" w:rsidP="00A51434">
      <w:pPr>
        <w:spacing w:after="0" w:line="240" w:lineRule="auto"/>
      </w:pPr>
      <w:r>
        <w:separator/>
      </w:r>
    </w:p>
  </w:footnote>
  <w:footnote w:type="continuationSeparator" w:id="0">
    <w:p w14:paraId="3E27EC27" w14:textId="77777777" w:rsidR="00A51434" w:rsidRDefault="00A51434" w:rsidP="00A51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FA1B" w14:textId="140B8B82" w:rsidR="00C2736D" w:rsidRDefault="008D253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9096B0" wp14:editId="6FBFE29E">
              <wp:simplePos x="0" y="0"/>
              <wp:positionH relativeFrom="page">
                <wp:posOffset>266699</wp:posOffset>
              </wp:positionH>
              <wp:positionV relativeFrom="paragraph">
                <wp:posOffset>-430530</wp:posOffset>
              </wp:positionV>
              <wp:extent cx="5332095" cy="1371600"/>
              <wp:effectExtent l="0" t="0" r="1905" b="0"/>
              <wp:wrapNone/>
              <wp:docPr id="1663212516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2095" cy="1371600"/>
                      </a:xfrm>
                      <a:prstGeom prst="rect">
                        <a:avLst/>
                      </a:prstGeom>
                      <a:solidFill>
                        <a:srgbClr val="A6D4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67AEA0" id="Prostokąt 3" o:spid="_x0000_s1026" style="position:absolute;margin-left:21pt;margin-top:-33.9pt;width:419.8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" fillcolor="#a6d4ff" stroked="f" strokeweight="1.5pt">
              <w10:wrap anchorx="page"/>
            </v:rect>
          </w:pict>
        </mc:Fallback>
      </mc:AlternateContent>
    </w:r>
    <w:r w:rsidR="00CB206B">
      <w:rPr>
        <w:noProof/>
      </w:rPr>
      <w:drawing>
        <wp:anchor distT="0" distB="0" distL="114300" distR="114300" simplePos="0" relativeHeight="251661312" behindDoc="1" locked="0" layoutInCell="1" allowOverlap="1" wp14:anchorId="4FC44A9C" wp14:editId="3AF10D2F">
          <wp:simplePos x="0" y="0"/>
          <wp:positionH relativeFrom="margin">
            <wp:posOffset>43180</wp:posOffset>
          </wp:positionH>
          <wp:positionV relativeFrom="paragraph">
            <wp:posOffset>93345</wp:posOffset>
          </wp:positionV>
          <wp:extent cx="5777865" cy="1885950"/>
          <wp:effectExtent l="0" t="0" r="0" b="0"/>
          <wp:wrapNone/>
          <wp:docPr id="198087174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18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06B">
      <w:rPr>
        <w:noProof/>
      </w:rPr>
      <w:drawing>
        <wp:anchor distT="0" distB="0" distL="114300" distR="114300" simplePos="0" relativeHeight="251660288" behindDoc="0" locked="0" layoutInCell="1" allowOverlap="1" wp14:anchorId="49A6DA6E" wp14:editId="5F3BDAE8">
          <wp:simplePos x="0" y="0"/>
          <wp:positionH relativeFrom="margin">
            <wp:posOffset>33655</wp:posOffset>
          </wp:positionH>
          <wp:positionV relativeFrom="paragraph">
            <wp:posOffset>83820</wp:posOffset>
          </wp:positionV>
          <wp:extent cx="4665345" cy="858520"/>
          <wp:effectExtent l="0" t="0" r="1905" b="0"/>
          <wp:wrapSquare wrapText="bothSides"/>
          <wp:docPr id="211544707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057505" name="Obraz 10250575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5345" cy="85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B1E1" w14:textId="249FAFB0" w:rsidR="00A51434" w:rsidRDefault="00A5143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263821" wp14:editId="20849304">
          <wp:simplePos x="0" y="0"/>
          <wp:positionH relativeFrom="margin">
            <wp:posOffset>-916794</wp:posOffset>
          </wp:positionH>
          <wp:positionV relativeFrom="paragraph">
            <wp:posOffset>-421005</wp:posOffset>
          </wp:positionV>
          <wp:extent cx="7551050" cy="10629900"/>
          <wp:effectExtent l="0" t="0" r="0" b="0"/>
          <wp:wrapNone/>
          <wp:docPr id="208214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15465" name="Obraz 16562154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484" cy="10648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34"/>
    <w:rsid w:val="000B02E4"/>
    <w:rsid w:val="000B5546"/>
    <w:rsid w:val="000D39CB"/>
    <w:rsid w:val="000D79B0"/>
    <w:rsid w:val="001830FF"/>
    <w:rsid w:val="0022746C"/>
    <w:rsid w:val="003741E1"/>
    <w:rsid w:val="004643AD"/>
    <w:rsid w:val="007C40B4"/>
    <w:rsid w:val="008C6ED6"/>
    <w:rsid w:val="008D253E"/>
    <w:rsid w:val="008D3EE1"/>
    <w:rsid w:val="00A51434"/>
    <w:rsid w:val="00AC5B43"/>
    <w:rsid w:val="00C2736D"/>
    <w:rsid w:val="00CB206B"/>
    <w:rsid w:val="00D57D6F"/>
    <w:rsid w:val="00DE480C"/>
    <w:rsid w:val="00ED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44E1D0"/>
  <w15:chartTrackingRefBased/>
  <w15:docId w15:val="{0FEFD9CF-2C14-4637-92AA-12E7B02D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1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4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4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4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4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4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4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4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4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4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4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43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A514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51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434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43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434"/>
  </w:style>
  <w:style w:type="paragraph" w:styleId="Stopka">
    <w:name w:val="footer"/>
    <w:basedOn w:val="Normalny"/>
    <w:link w:val="Stopka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0C74-4D6C-402F-BD4A-DC0C5056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Lipińska</dc:creator>
  <cp:keywords/>
  <dc:description/>
  <cp:lastModifiedBy>Beata Lipińska</cp:lastModifiedBy>
  <cp:revision>2</cp:revision>
  <cp:lastPrinted>2025-09-25T10:13:00Z</cp:lastPrinted>
  <dcterms:created xsi:type="dcterms:W3CDTF">2025-11-17T13:05:00Z</dcterms:created>
  <dcterms:modified xsi:type="dcterms:W3CDTF">2025-11-17T13:05:00Z</dcterms:modified>
</cp:coreProperties>
</file>